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84" w:rsidRPr="00297B76" w:rsidRDefault="00B117BE" w:rsidP="00297B76">
      <w:pPr>
        <w:jc w:val="center"/>
        <w:rPr>
          <w:b/>
          <w:bCs/>
          <w:sz w:val="28"/>
          <w:szCs w:val="28"/>
        </w:rPr>
      </w:pPr>
      <w:r w:rsidRPr="00297B76">
        <w:rPr>
          <w:b/>
          <w:bCs/>
          <w:sz w:val="28"/>
          <w:szCs w:val="28"/>
        </w:rPr>
        <w:t>RESULT ANALYSIS 2018-19</w:t>
      </w:r>
    </w:p>
    <w:p w:rsidR="00B117BE" w:rsidRPr="00297B76" w:rsidRDefault="00B117BE" w:rsidP="00297B76">
      <w:pPr>
        <w:jc w:val="center"/>
        <w:rPr>
          <w:b/>
          <w:bCs/>
          <w:sz w:val="28"/>
          <w:szCs w:val="28"/>
        </w:rPr>
      </w:pPr>
      <w:r w:rsidRPr="00297B76">
        <w:rPr>
          <w:b/>
          <w:bCs/>
          <w:sz w:val="28"/>
          <w:szCs w:val="28"/>
        </w:rPr>
        <w:t>CBSE RESULT MARCH 2019</w:t>
      </w:r>
    </w:p>
    <w:p w:rsidR="00B117BE" w:rsidRPr="006E0BC0" w:rsidRDefault="00B117BE">
      <w:pPr>
        <w:rPr>
          <w:sz w:val="28"/>
          <w:szCs w:val="28"/>
        </w:rPr>
      </w:pPr>
      <w:r w:rsidRPr="006E0BC0">
        <w:rPr>
          <w:sz w:val="28"/>
          <w:szCs w:val="28"/>
        </w:rPr>
        <w:t xml:space="preserve">CLASS X: </w:t>
      </w:r>
      <w:r w:rsidR="00C6000D">
        <w:rPr>
          <w:sz w:val="28"/>
          <w:szCs w:val="28"/>
        </w:rPr>
        <w:tab/>
      </w:r>
      <w:r w:rsidR="00C6000D">
        <w:rPr>
          <w:sz w:val="28"/>
          <w:szCs w:val="28"/>
        </w:rPr>
        <w:tab/>
      </w:r>
      <w:r w:rsidRPr="006E0BC0">
        <w:rPr>
          <w:sz w:val="28"/>
          <w:szCs w:val="28"/>
        </w:rPr>
        <w:t>Appeared</w:t>
      </w:r>
      <w:r w:rsidR="006E0BC0">
        <w:rPr>
          <w:sz w:val="28"/>
          <w:szCs w:val="28"/>
        </w:rPr>
        <w:t>-</w:t>
      </w:r>
      <w:r w:rsidRPr="006E0BC0">
        <w:rPr>
          <w:sz w:val="28"/>
          <w:szCs w:val="28"/>
        </w:rPr>
        <w:t xml:space="preserve">280 </w:t>
      </w:r>
      <w:r w:rsidR="00C6000D">
        <w:rPr>
          <w:sz w:val="28"/>
          <w:szCs w:val="28"/>
        </w:rPr>
        <w:tab/>
      </w:r>
      <w:r w:rsidRPr="006E0BC0">
        <w:rPr>
          <w:sz w:val="28"/>
          <w:szCs w:val="28"/>
        </w:rPr>
        <w:t>Pass-280</w:t>
      </w:r>
    </w:p>
    <w:p w:rsidR="004C0E54" w:rsidRPr="006E0BC0" w:rsidRDefault="004C0E54">
      <w:pPr>
        <w:rPr>
          <w:sz w:val="28"/>
          <w:szCs w:val="28"/>
        </w:rPr>
      </w:pPr>
      <w:r w:rsidRPr="006E0BC0">
        <w:rPr>
          <w:sz w:val="28"/>
          <w:szCs w:val="28"/>
        </w:rPr>
        <w:t xml:space="preserve">Class XII: </w:t>
      </w:r>
      <w:r w:rsidR="00C6000D">
        <w:rPr>
          <w:sz w:val="28"/>
          <w:szCs w:val="28"/>
        </w:rPr>
        <w:tab/>
      </w:r>
      <w:r w:rsidR="00C6000D">
        <w:rPr>
          <w:sz w:val="28"/>
          <w:szCs w:val="28"/>
        </w:rPr>
        <w:tab/>
      </w:r>
      <w:r w:rsidR="006E0BC0">
        <w:rPr>
          <w:sz w:val="28"/>
          <w:szCs w:val="28"/>
        </w:rPr>
        <w:t xml:space="preserve">Appeared-194 </w:t>
      </w:r>
      <w:r w:rsidR="00C6000D">
        <w:rPr>
          <w:sz w:val="28"/>
          <w:szCs w:val="28"/>
        </w:rPr>
        <w:tab/>
      </w:r>
      <w:r w:rsidR="006E0BC0">
        <w:rPr>
          <w:sz w:val="28"/>
          <w:szCs w:val="28"/>
        </w:rPr>
        <w:t>Pass-194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73"/>
        <w:gridCol w:w="1597"/>
        <w:gridCol w:w="1573"/>
        <w:gridCol w:w="1346"/>
        <w:gridCol w:w="1592"/>
      </w:tblGrid>
      <w:tr w:rsidR="00B117BE" w:rsidTr="00B117BE">
        <w:tc>
          <w:tcPr>
            <w:tcW w:w="1435" w:type="dxa"/>
          </w:tcPr>
          <w:p w:rsidR="00B117BE" w:rsidRDefault="00B117BE">
            <w:r>
              <w:t>S. No.</w:t>
            </w:r>
          </w:p>
        </w:tc>
        <w:tc>
          <w:tcPr>
            <w:tcW w:w="1473" w:type="dxa"/>
          </w:tcPr>
          <w:p w:rsidR="00B117BE" w:rsidRDefault="00B117BE">
            <w:r>
              <w:t>Class</w:t>
            </w:r>
          </w:p>
        </w:tc>
        <w:tc>
          <w:tcPr>
            <w:tcW w:w="1597" w:type="dxa"/>
          </w:tcPr>
          <w:p w:rsidR="00B117BE" w:rsidRDefault="00B117BE">
            <w:r>
              <w:t>Students Appeared</w:t>
            </w:r>
          </w:p>
        </w:tc>
        <w:tc>
          <w:tcPr>
            <w:tcW w:w="1573" w:type="dxa"/>
          </w:tcPr>
          <w:p w:rsidR="00B117BE" w:rsidRDefault="00B117BE">
            <w:r>
              <w:t>Students Passed</w:t>
            </w:r>
          </w:p>
        </w:tc>
        <w:tc>
          <w:tcPr>
            <w:tcW w:w="1346" w:type="dxa"/>
          </w:tcPr>
          <w:p w:rsidR="00B117BE" w:rsidRDefault="00B117BE">
            <w:r>
              <w:t>Pass %</w:t>
            </w:r>
          </w:p>
        </w:tc>
        <w:tc>
          <w:tcPr>
            <w:tcW w:w="1592" w:type="dxa"/>
          </w:tcPr>
          <w:p w:rsidR="00B117BE" w:rsidRDefault="00B117BE">
            <w:r>
              <w:t>Vidyalaya P.I.</w:t>
            </w:r>
          </w:p>
        </w:tc>
      </w:tr>
      <w:tr w:rsidR="00B117BE" w:rsidTr="00B117BE">
        <w:tc>
          <w:tcPr>
            <w:tcW w:w="1435" w:type="dxa"/>
          </w:tcPr>
          <w:p w:rsidR="00B117BE" w:rsidRDefault="00B117BE">
            <w:r>
              <w:t>1.</w:t>
            </w:r>
          </w:p>
        </w:tc>
        <w:tc>
          <w:tcPr>
            <w:tcW w:w="1473" w:type="dxa"/>
          </w:tcPr>
          <w:p w:rsidR="00B117BE" w:rsidRDefault="00B117BE">
            <w:r>
              <w:t>X</w:t>
            </w:r>
          </w:p>
        </w:tc>
        <w:tc>
          <w:tcPr>
            <w:tcW w:w="1597" w:type="dxa"/>
          </w:tcPr>
          <w:p w:rsidR="00B117BE" w:rsidRDefault="00B117BE">
            <w:r>
              <w:t>280</w:t>
            </w:r>
          </w:p>
        </w:tc>
        <w:tc>
          <w:tcPr>
            <w:tcW w:w="1573" w:type="dxa"/>
          </w:tcPr>
          <w:p w:rsidR="00B117BE" w:rsidRDefault="00B117BE">
            <w:r>
              <w:t>280</w:t>
            </w:r>
          </w:p>
        </w:tc>
        <w:tc>
          <w:tcPr>
            <w:tcW w:w="1346" w:type="dxa"/>
          </w:tcPr>
          <w:p w:rsidR="00B117BE" w:rsidRDefault="00B117BE">
            <w:r>
              <w:t>100</w:t>
            </w:r>
          </w:p>
        </w:tc>
        <w:tc>
          <w:tcPr>
            <w:tcW w:w="1592" w:type="dxa"/>
          </w:tcPr>
          <w:p w:rsidR="00B117BE" w:rsidRDefault="00B117BE">
            <w:r>
              <w:t>77.21</w:t>
            </w:r>
          </w:p>
        </w:tc>
      </w:tr>
      <w:tr w:rsidR="00B117BE" w:rsidTr="00B117BE">
        <w:tc>
          <w:tcPr>
            <w:tcW w:w="1435" w:type="dxa"/>
          </w:tcPr>
          <w:p w:rsidR="00B117BE" w:rsidRDefault="00EC151F">
            <w:r>
              <w:t>2.</w:t>
            </w:r>
          </w:p>
        </w:tc>
        <w:tc>
          <w:tcPr>
            <w:tcW w:w="1473" w:type="dxa"/>
          </w:tcPr>
          <w:p w:rsidR="00B117BE" w:rsidRDefault="00B117BE">
            <w:r>
              <w:t>XII</w:t>
            </w:r>
          </w:p>
        </w:tc>
        <w:tc>
          <w:tcPr>
            <w:tcW w:w="1597" w:type="dxa"/>
          </w:tcPr>
          <w:p w:rsidR="009840F4" w:rsidRDefault="009840F4">
            <w:r>
              <w:t>194</w:t>
            </w:r>
          </w:p>
        </w:tc>
        <w:tc>
          <w:tcPr>
            <w:tcW w:w="1573" w:type="dxa"/>
          </w:tcPr>
          <w:p w:rsidR="00B117BE" w:rsidRDefault="00CA3021">
            <w:r>
              <w:t>194</w:t>
            </w:r>
          </w:p>
        </w:tc>
        <w:tc>
          <w:tcPr>
            <w:tcW w:w="1346" w:type="dxa"/>
          </w:tcPr>
          <w:p w:rsidR="00B117BE" w:rsidRDefault="00CA3021">
            <w:r>
              <w:t>100</w:t>
            </w:r>
          </w:p>
        </w:tc>
        <w:tc>
          <w:tcPr>
            <w:tcW w:w="1592" w:type="dxa"/>
          </w:tcPr>
          <w:p w:rsidR="00B117BE" w:rsidRDefault="00EC151F">
            <w:r>
              <w:t>75.14</w:t>
            </w:r>
          </w:p>
        </w:tc>
      </w:tr>
    </w:tbl>
    <w:p w:rsidR="00B117BE" w:rsidRDefault="00B117BE"/>
    <w:p w:rsidR="00B117BE" w:rsidRDefault="0080096A">
      <w:bookmarkStart w:id="0" w:name="_GoBack"/>
      <w:r>
        <w:rPr>
          <w:noProof/>
        </w:rPr>
        <w:lastRenderedPageBreak/>
        <w:drawing>
          <wp:inline distT="0" distB="0" distL="0" distR="0">
            <wp:extent cx="7365075" cy="6304280"/>
            <wp:effectExtent l="0" t="3175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44112" cy="637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17BE" w:rsidSect="0017556D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BE"/>
    <w:rsid w:val="0017556D"/>
    <w:rsid w:val="00297B76"/>
    <w:rsid w:val="004C0E54"/>
    <w:rsid w:val="006D6D71"/>
    <w:rsid w:val="006E0BC0"/>
    <w:rsid w:val="0080096A"/>
    <w:rsid w:val="009840F4"/>
    <w:rsid w:val="00B117BE"/>
    <w:rsid w:val="00C6000D"/>
    <w:rsid w:val="00CA3021"/>
    <w:rsid w:val="00DA679A"/>
    <w:rsid w:val="00EA5984"/>
    <w:rsid w:val="00EC151F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AFA8"/>
  <w15:chartTrackingRefBased/>
  <w15:docId w15:val="{7AB97C50-7FD3-498A-A265-9A994431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20</cp:revision>
  <dcterms:created xsi:type="dcterms:W3CDTF">2021-05-27T07:00:00Z</dcterms:created>
  <dcterms:modified xsi:type="dcterms:W3CDTF">2021-05-27T07:38:00Z</dcterms:modified>
</cp:coreProperties>
</file>